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3" w:rsidRPr="0080245E" w:rsidRDefault="0080245E" w:rsidP="0080245E">
      <w:pPr>
        <w:jc w:val="center"/>
        <w:rPr>
          <w:rFonts w:ascii="Arial" w:hAnsi="Arial" w:cs="Arial"/>
          <w:b/>
          <w:sz w:val="36"/>
        </w:rPr>
      </w:pPr>
      <w:r w:rsidRPr="0080245E">
        <w:rPr>
          <w:rFonts w:ascii="Arial" w:hAnsi="Arial" w:cs="Arial"/>
          <w:b/>
          <w:sz w:val="36"/>
        </w:rPr>
        <w:t xml:space="preserve">Yağmurun Sesi </w:t>
      </w:r>
      <w:r>
        <w:rPr>
          <w:rFonts w:ascii="Arial" w:hAnsi="Arial" w:cs="Arial"/>
          <w:b/>
          <w:sz w:val="36"/>
        </w:rPr>
        <w:t xml:space="preserve">- Yat </w:t>
      </w:r>
      <w:r w:rsidRPr="0080245E">
        <w:rPr>
          <w:rFonts w:ascii="Arial" w:hAnsi="Arial" w:cs="Arial"/>
          <w:b/>
          <w:sz w:val="36"/>
        </w:rPr>
        <w:t>Özellikleri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 xml:space="preserve">Boy : 8,5 </w:t>
      </w:r>
      <w:proofErr w:type="spellStart"/>
      <w:r w:rsidRPr="0080245E">
        <w:rPr>
          <w:rFonts w:ascii="Arial" w:hAnsi="Arial" w:cs="Arial"/>
          <w:sz w:val="32"/>
        </w:rPr>
        <w:t>mt</w:t>
      </w:r>
      <w:proofErr w:type="spellEnd"/>
      <w:r w:rsidRPr="0080245E">
        <w:rPr>
          <w:rFonts w:ascii="Arial" w:hAnsi="Arial" w:cs="Arial"/>
          <w:sz w:val="32"/>
        </w:rPr>
        <w:t xml:space="preserve">.  / En : 2,68 </w:t>
      </w:r>
      <w:proofErr w:type="spellStart"/>
      <w:r w:rsidRPr="0080245E">
        <w:rPr>
          <w:rFonts w:ascii="Arial" w:hAnsi="Arial" w:cs="Arial"/>
          <w:sz w:val="32"/>
        </w:rPr>
        <w:t>mt</w:t>
      </w:r>
      <w:proofErr w:type="spellEnd"/>
      <w:r w:rsidRPr="0080245E">
        <w:rPr>
          <w:rFonts w:ascii="Arial" w:hAnsi="Arial" w:cs="Arial"/>
          <w:sz w:val="32"/>
        </w:rPr>
        <w:t>.</w:t>
      </w:r>
    </w:p>
    <w:p w:rsidR="008A2DFF" w:rsidRDefault="008A2DFF" w:rsidP="008A2DFF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 xml:space="preserve">46 BG. </w:t>
      </w:r>
      <w:proofErr w:type="spellStart"/>
      <w:r w:rsidRPr="0080245E">
        <w:rPr>
          <w:rFonts w:ascii="Arial" w:hAnsi="Arial" w:cs="Arial"/>
          <w:sz w:val="32"/>
        </w:rPr>
        <w:t>Marine</w:t>
      </w:r>
      <w:proofErr w:type="spellEnd"/>
      <w:r>
        <w:rPr>
          <w:rFonts w:ascii="Arial" w:hAnsi="Arial" w:cs="Arial"/>
          <w:sz w:val="32"/>
        </w:rPr>
        <w:t xml:space="preserve"> Dizel</w:t>
      </w:r>
      <w:r w:rsidRPr="0080245E">
        <w:rPr>
          <w:rFonts w:ascii="Arial" w:hAnsi="Arial" w:cs="Arial"/>
          <w:sz w:val="32"/>
        </w:rPr>
        <w:t xml:space="preserve"> Motorlu (2 yıl garantili)</w:t>
      </w:r>
    </w:p>
    <w:p w:rsidR="008A2DFF" w:rsidRDefault="008A2DFF" w:rsidP="008A2DFF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Kontrol Panolu</w:t>
      </w:r>
    </w:p>
    <w:p w:rsidR="008A2DFF" w:rsidRDefault="008A2DFF" w:rsidP="008A2DFF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Yağ Alarmı -  Su Alarmı - Otomatik Stop</w:t>
      </w:r>
      <w:r w:rsidR="002E443B">
        <w:rPr>
          <w:rFonts w:ascii="Arial" w:hAnsi="Arial" w:cs="Arial"/>
          <w:sz w:val="32"/>
        </w:rPr>
        <w:t xml:space="preserve"> Korumalı</w:t>
      </w:r>
    </w:p>
    <w:p w:rsidR="002E443B" w:rsidRPr="0080245E" w:rsidRDefault="002E443B" w:rsidP="008A2DFF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Hidrolik Dümen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Kamaralı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Elektrikli WC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 xml:space="preserve">Pis Su Tankı (100 </w:t>
      </w:r>
      <w:proofErr w:type="spellStart"/>
      <w:r w:rsidRPr="0080245E">
        <w:rPr>
          <w:rFonts w:ascii="Arial" w:hAnsi="Arial" w:cs="Arial"/>
          <w:sz w:val="32"/>
        </w:rPr>
        <w:t>lt</w:t>
      </w:r>
      <w:proofErr w:type="spellEnd"/>
      <w:r w:rsidRPr="0080245E">
        <w:rPr>
          <w:rFonts w:ascii="Arial" w:hAnsi="Arial" w:cs="Arial"/>
          <w:sz w:val="32"/>
        </w:rPr>
        <w:t>. göstergeli)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proofErr w:type="spellStart"/>
      <w:r w:rsidRPr="0080245E">
        <w:rPr>
          <w:rFonts w:ascii="Arial" w:hAnsi="Arial" w:cs="Arial"/>
          <w:sz w:val="32"/>
        </w:rPr>
        <w:t>Fiberglass</w:t>
      </w:r>
      <w:proofErr w:type="spellEnd"/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 xml:space="preserve">120 </w:t>
      </w:r>
      <w:proofErr w:type="spellStart"/>
      <w:r w:rsidRPr="0080245E">
        <w:rPr>
          <w:rFonts w:ascii="Arial" w:hAnsi="Arial" w:cs="Arial"/>
          <w:sz w:val="32"/>
        </w:rPr>
        <w:t>lt</w:t>
      </w:r>
      <w:proofErr w:type="spellEnd"/>
      <w:r w:rsidRPr="0080245E">
        <w:rPr>
          <w:rFonts w:ascii="Arial" w:hAnsi="Arial" w:cs="Arial"/>
          <w:sz w:val="32"/>
        </w:rPr>
        <w:t>. Tatlı Su</w:t>
      </w:r>
      <w:r>
        <w:rPr>
          <w:rFonts w:ascii="Arial" w:hAnsi="Arial" w:cs="Arial"/>
          <w:sz w:val="32"/>
        </w:rPr>
        <w:t xml:space="preserve"> Tankı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Hidroforlu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Banyo Duşlu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Mutfak</w:t>
      </w:r>
      <w:r>
        <w:rPr>
          <w:rFonts w:ascii="Arial" w:hAnsi="Arial" w:cs="Arial"/>
          <w:sz w:val="32"/>
        </w:rPr>
        <w:t xml:space="preserve"> - Otomatik Lavabo Basıcı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50 </w:t>
      </w:r>
      <w:proofErr w:type="spellStart"/>
      <w:r>
        <w:rPr>
          <w:rFonts w:ascii="Arial" w:hAnsi="Arial" w:cs="Arial"/>
          <w:sz w:val="32"/>
        </w:rPr>
        <w:t>lt</w:t>
      </w:r>
      <w:proofErr w:type="spellEnd"/>
      <w:r>
        <w:rPr>
          <w:rFonts w:ascii="Arial" w:hAnsi="Arial" w:cs="Arial"/>
          <w:sz w:val="32"/>
        </w:rPr>
        <w:t>. Yakıt Tank</w:t>
      </w:r>
      <w:r w:rsidRPr="0080245E">
        <w:rPr>
          <w:rFonts w:ascii="Arial" w:hAnsi="Arial" w:cs="Arial"/>
          <w:sz w:val="32"/>
        </w:rPr>
        <w:t>ı (Göstergeli)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Tik ve Maun Ağacı Döşemeli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Uzaktan Kumanda</w:t>
      </w:r>
      <w:r w:rsidR="00FB39AE">
        <w:rPr>
          <w:rFonts w:ascii="Arial" w:hAnsi="Arial" w:cs="Arial"/>
          <w:sz w:val="32"/>
        </w:rPr>
        <w:t>lı Projektör</w:t>
      </w:r>
    </w:p>
    <w:p w:rsidR="0080245E" w:rsidRP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 xml:space="preserve">Yazlık ve Kışlık Tenteli </w:t>
      </w:r>
    </w:p>
    <w:p w:rsidR="0080245E" w:rsidRDefault="0080245E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 w:rsidRPr="0080245E">
        <w:rPr>
          <w:rFonts w:ascii="Arial" w:hAnsi="Arial" w:cs="Arial"/>
          <w:sz w:val="32"/>
        </w:rPr>
        <w:t>Elektrikli Irgat (Hem baştan hem kamaradan kumandalı)</w:t>
      </w:r>
    </w:p>
    <w:p w:rsidR="002A73F2" w:rsidRDefault="002A73F2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12 volt çift akülü aydınlatma</w:t>
      </w:r>
    </w:p>
    <w:p w:rsidR="00D1757C" w:rsidRDefault="00D1757C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Krom merdivenli</w:t>
      </w:r>
    </w:p>
    <w:p w:rsidR="00F14597" w:rsidRPr="0080245E" w:rsidRDefault="00F14597" w:rsidP="0080245E">
      <w:pPr>
        <w:pStyle w:val="ListeParagraf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Maun usturmaçalı</w:t>
      </w:r>
    </w:p>
    <w:p w:rsidR="0080245E" w:rsidRPr="0080245E" w:rsidRDefault="0080245E" w:rsidP="0080245E">
      <w:pPr>
        <w:pStyle w:val="ListeParagraf"/>
        <w:ind w:left="360"/>
        <w:rPr>
          <w:rFonts w:ascii="Arial" w:hAnsi="Arial" w:cs="Arial"/>
        </w:rPr>
      </w:pPr>
    </w:p>
    <w:sectPr w:rsidR="0080245E" w:rsidRPr="0080245E" w:rsidSect="008A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7D9"/>
    <w:multiLevelType w:val="hybridMultilevel"/>
    <w:tmpl w:val="7B48D4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45E"/>
    <w:rsid w:val="002A73F2"/>
    <w:rsid w:val="002E443B"/>
    <w:rsid w:val="0080245E"/>
    <w:rsid w:val="008A2DFF"/>
    <w:rsid w:val="008A50E3"/>
    <w:rsid w:val="00D1757C"/>
    <w:rsid w:val="00F14597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10</cp:revision>
  <dcterms:created xsi:type="dcterms:W3CDTF">2014-10-22T14:30:00Z</dcterms:created>
  <dcterms:modified xsi:type="dcterms:W3CDTF">2014-10-22T14:43:00Z</dcterms:modified>
</cp:coreProperties>
</file>